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71C39585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Ratiboři dne 25. listopadu 2022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6A9324D1" w14:textId="77777777" w:rsidR="00AF496A" w:rsidRDefault="00AF496A" w:rsidP="00C6106F">
      <w:pPr>
        <w:pStyle w:val="Default"/>
        <w:jc w:val="center"/>
        <w:rPr>
          <w:b/>
          <w:sz w:val="32"/>
          <w:szCs w:val="32"/>
        </w:rPr>
      </w:pPr>
    </w:p>
    <w:p w14:paraId="498C1EF2" w14:textId="76BDCDF5" w:rsidR="00C6106F" w:rsidRDefault="00DF77D0" w:rsidP="00C6106F">
      <w:pPr>
        <w:pStyle w:val="Default"/>
        <w:jc w:val="center"/>
        <w:rPr>
          <w:sz w:val="32"/>
          <w:szCs w:val="32"/>
        </w:rPr>
      </w:pPr>
      <w:r w:rsidRPr="00DF77D0">
        <w:rPr>
          <w:b/>
          <w:sz w:val="32"/>
          <w:szCs w:val="32"/>
        </w:rPr>
        <w:t xml:space="preserve">Informace o počtu a sídle volebních okrsků </w:t>
      </w:r>
      <w:r w:rsidR="00C6106F">
        <w:rPr>
          <w:b/>
          <w:bCs/>
          <w:sz w:val="32"/>
          <w:szCs w:val="32"/>
        </w:rPr>
        <w:t>pro volby</w:t>
      </w:r>
      <w:r w:rsidR="00C6106F">
        <w:rPr>
          <w:sz w:val="32"/>
          <w:szCs w:val="32"/>
        </w:rPr>
        <w:t xml:space="preserve"> </w:t>
      </w:r>
    </w:p>
    <w:p w14:paraId="02FBEF84" w14:textId="415734A9" w:rsidR="00C6106F" w:rsidRDefault="00C6106F" w:rsidP="00C610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Prezidenta České republiky konané ve dnech </w:t>
      </w:r>
    </w:p>
    <w:p w14:paraId="16203AF3" w14:textId="77777777" w:rsidR="00C6106F" w:rsidRDefault="00C6106F" w:rsidP="00C610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13. a 14. ledna 2023 (I. kolo)</w:t>
      </w:r>
    </w:p>
    <w:p w14:paraId="6D824542" w14:textId="77777777" w:rsidR="00C6106F" w:rsidRDefault="00C6106F" w:rsidP="00C6106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případné II. kolo ve dnech  27. a 28. ledna 2023</w:t>
      </w:r>
    </w:p>
    <w:p w14:paraId="6D59886E" w14:textId="39A7E2AC" w:rsidR="00DF77D0" w:rsidRPr="00DF77D0" w:rsidRDefault="00DF77D0" w:rsidP="00C610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3E584" w14:textId="4D1B3BBB" w:rsidR="00DF77D0" w:rsidRPr="00DF77D0" w:rsidRDefault="00AF496A" w:rsidP="00DF7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Podle § 14 odst. 1 písm. d) zákona č. 275/2012 Sb., o volbě prezidenta republiky </w:t>
      </w:r>
      <w:r w:rsidR="00DF77D0" w:rsidRPr="00DF77D0">
        <w:rPr>
          <w:rFonts w:ascii="Times New Roman" w:hAnsi="Times New Roman" w:cs="Times New Roman"/>
          <w:sz w:val="28"/>
          <w:szCs w:val="28"/>
        </w:rPr>
        <w:t>a o změně některých zákonů, ve znění pozdějších předpisů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7D0" w:rsidRPr="00DF7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8AEAD" w14:textId="77777777" w:rsidR="00DF77D0" w:rsidRPr="00DF77D0" w:rsidRDefault="00DF77D0" w:rsidP="00DF77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F205C1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D38DF6" w14:textId="77777777" w:rsidR="00DF77D0" w:rsidRPr="00DF77D0" w:rsidRDefault="00DF77D0" w:rsidP="00DF77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7D0">
        <w:rPr>
          <w:rFonts w:ascii="Times New Roman" w:hAnsi="Times New Roman" w:cs="Times New Roman"/>
          <w:b/>
          <w:sz w:val="28"/>
          <w:szCs w:val="28"/>
        </w:rPr>
        <w:t>Starosta obce Ratiboř oznamuje:</w:t>
      </w:r>
    </w:p>
    <w:p w14:paraId="10F9EFD6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počet volebních okrsků – 1</w:t>
      </w:r>
    </w:p>
    <w:p w14:paraId="5F729392" w14:textId="77777777" w:rsidR="00DF77D0" w:rsidRPr="00DF77D0" w:rsidRDefault="00DF77D0" w:rsidP="00DF77D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 xml:space="preserve">místo konání voleb </w:t>
      </w:r>
      <w:r w:rsidRPr="00DF77D0">
        <w:rPr>
          <w:rFonts w:ascii="Times New Roman" w:hAnsi="Times New Roman"/>
          <w:sz w:val="28"/>
          <w:szCs w:val="28"/>
        </w:rPr>
        <w:tab/>
        <w:t xml:space="preserve">Obřadní místnost obecního úřadu Ratiboř, </w:t>
      </w:r>
    </w:p>
    <w:p w14:paraId="49943609" w14:textId="77777777" w:rsidR="00DF77D0" w:rsidRPr="00DF77D0" w:rsidRDefault="00DF77D0" w:rsidP="00DF77D0">
      <w:pPr>
        <w:pStyle w:val="Odstavecseseznamem"/>
        <w:spacing w:line="360" w:lineRule="auto"/>
        <w:ind w:left="2880" w:firstLine="720"/>
        <w:rPr>
          <w:rFonts w:ascii="Times New Roman" w:hAnsi="Times New Roman"/>
          <w:sz w:val="28"/>
          <w:szCs w:val="28"/>
        </w:rPr>
      </w:pPr>
      <w:r w:rsidRPr="00DF77D0">
        <w:rPr>
          <w:rFonts w:ascii="Times New Roman" w:hAnsi="Times New Roman"/>
          <w:sz w:val="28"/>
          <w:szCs w:val="28"/>
        </w:rPr>
        <w:t>Ratiboř č.p. 75, 756 21</w:t>
      </w:r>
    </w:p>
    <w:p w14:paraId="55E9C39F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028820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2CF389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87CCA7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C2DC22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50A6225C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starosta obce</w:t>
      </w:r>
    </w:p>
    <w:p w14:paraId="10810728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40FC33F1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2661770C" w14:textId="6E88BDC1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20E0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7C58141A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A081F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B44855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13478A7F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A98E4A8" w14:textId="77777777" w:rsidR="00DF77D0" w:rsidRPr="00DF77D0" w:rsidRDefault="00DF77D0" w:rsidP="00DF77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ab/>
      </w:r>
      <w:r w:rsidRPr="00DF77D0">
        <w:rPr>
          <w:rFonts w:ascii="Times New Roman" w:hAnsi="Times New Roman" w:cs="Times New Roman"/>
          <w:sz w:val="28"/>
          <w:szCs w:val="28"/>
        </w:rPr>
        <w:tab/>
      </w:r>
    </w:p>
    <w:p w14:paraId="184E9331" w14:textId="77777777" w:rsidR="00DF77D0" w:rsidRPr="00DF77D0" w:rsidRDefault="00DF77D0">
      <w:pPr>
        <w:rPr>
          <w:rFonts w:ascii="Times New Roman" w:hAnsi="Times New Roman" w:cs="Times New Roman"/>
        </w:rPr>
      </w:pPr>
    </w:p>
    <w:sectPr w:rsidR="00DF77D0" w:rsidRPr="00DF7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48F3" w14:textId="77777777" w:rsidR="00FA24D8" w:rsidRDefault="00FA24D8" w:rsidP="00DF77D0">
      <w:r>
        <w:separator/>
      </w:r>
    </w:p>
  </w:endnote>
  <w:endnote w:type="continuationSeparator" w:id="0">
    <w:p w14:paraId="40BCC385" w14:textId="77777777" w:rsidR="00FA24D8" w:rsidRDefault="00FA24D8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4D30" w14:textId="77777777" w:rsidR="00FA24D8" w:rsidRDefault="00FA24D8" w:rsidP="00DF77D0">
      <w:r>
        <w:separator/>
      </w:r>
    </w:p>
  </w:footnote>
  <w:footnote w:type="continuationSeparator" w:id="0">
    <w:p w14:paraId="11BEBDE7" w14:textId="77777777" w:rsidR="00FA24D8" w:rsidRDefault="00FA24D8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203FB3"/>
    <w:rsid w:val="00210D1F"/>
    <w:rsid w:val="0029269C"/>
    <w:rsid w:val="00776DBE"/>
    <w:rsid w:val="00A92AED"/>
    <w:rsid w:val="00AF496A"/>
    <w:rsid w:val="00C6106F"/>
    <w:rsid w:val="00DF77D0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Petra Divisova</cp:lastModifiedBy>
  <cp:revision>5</cp:revision>
  <cp:lastPrinted>2022-07-18T14:49:00Z</cp:lastPrinted>
  <dcterms:created xsi:type="dcterms:W3CDTF">2022-11-22T09:41:00Z</dcterms:created>
  <dcterms:modified xsi:type="dcterms:W3CDTF">2022-11-25T11:48:00Z</dcterms:modified>
</cp:coreProperties>
</file>